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5DD5" w:rsidRPr="009F1BA1" w:rsidRDefault="00210B18" w:rsidP="000A5DD5">
      <w:pPr>
        <w:spacing w:after="0"/>
        <w:rPr>
          <w:rFonts w:eastAsia="Times New Roman" w:cs="Times New Roman"/>
          <w:b/>
          <w:sz w:val="24"/>
          <w:szCs w:val="24"/>
          <w:lang w:val="en-GB" w:eastAsia="hu-HU"/>
        </w:rPr>
      </w:pPr>
      <w:r w:rsidRPr="009F1BA1">
        <w:rPr>
          <w:rFonts w:eastAsia="Times New Roman" w:cs="Times New Roman"/>
          <w:b/>
          <w:sz w:val="24"/>
          <w:szCs w:val="24"/>
          <w:lang w:val="en-GB" w:eastAsia="hu-HU"/>
        </w:rPr>
        <w:t>RATI Basket</w:t>
      </w:r>
    </w:p>
    <w:p w:rsidR="000A5DD5" w:rsidRPr="009F1BA1" w:rsidRDefault="000A5DD5" w:rsidP="000A5DD5">
      <w:pPr>
        <w:spacing w:after="0"/>
        <w:rPr>
          <w:lang w:val="en-GB"/>
        </w:rPr>
      </w:pPr>
    </w:p>
    <w:p w:rsidR="00210B18" w:rsidRPr="009F1BA1" w:rsidRDefault="00210B18" w:rsidP="000A5DD5">
      <w:pPr>
        <w:rPr>
          <w:rFonts w:eastAsia="Times New Roman" w:cs="Times New Roman"/>
          <w:b/>
          <w:sz w:val="24"/>
          <w:szCs w:val="24"/>
          <w:lang w:val="en-GB" w:eastAsia="hu-HU"/>
        </w:rPr>
      </w:pPr>
      <w:proofErr w:type="spellStart"/>
      <w:r w:rsidRPr="009F1BA1">
        <w:rPr>
          <w:rFonts w:eastAsia="Times New Roman" w:cs="Times New Roman"/>
          <w:b/>
          <w:sz w:val="24"/>
          <w:szCs w:val="24"/>
          <w:lang w:val="en-GB" w:eastAsia="hu-HU"/>
        </w:rPr>
        <w:t>Supergreen</w:t>
      </w:r>
      <w:proofErr w:type="spellEnd"/>
      <w:r w:rsidRPr="009F1BA1">
        <w:rPr>
          <w:rFonts w:eastAsia="Times New Roman" w:cs="Times New Roman"/>
          <w:b/>
          <w:sz w:val="24"/>
          <w:szCs w:val="24"/>
          <w:lang w:val="en-GB" w:eastAsia="hu-HU"/>
        </w:rPr>
        <w:t xml:space="preserve"> car basket for shopping which stays in place</w:t>
      </w:r>
    </w:p>
    <w:p w:rsidR="000A5DD5" w:rsidRPr="009F1BA1" w:rsidRDefault="000A5DD5" w:rsidP="000A5DD5">
      <w:pPr>
        <w:spacing w:after="0"/>
        <w:rPr>
          <w:i/>
          <w:iCs/>
          <w:lang w:val="en-GB"/>
        </w:rPr>
      </w:pPr>
    </w:p>
    <w:p w:rsidR="000A5DD5" w:rsidRPr="009F1BA1" w:rsidRDefault="00210B18" w:rsidP="000A5DD5">
      <w:pPr>
        <w:spacing w:after="0"/>
        <w:rPr>
          <w:b/>
          <w:bCs/>
          <w:lang w:val="en-GB"/>
        </w:rPr>
      </w:pPr>
      <w:r w:rsidRPr="009F1BA1">
        <w:rPr>
          <w:rFonts w:eastAsia="Times New Roman" w:cs="Times New Roman"/>
          <w:b/>
          <w:sz w:val="24"/>
          <w:szCs w:val="24"/>
          <w:lang w:val="en-GB" w:eastAsia="hu-HU"/>
        </w:rPr>
        <w:t>Simply green</w:t>
      </w:r>
    </w:p>
    <w:p w:rsidR="00210B18" w:rsidRPr="009F1BA1" w:rsidRDefault="00210B18" w:rsidP="000A5DD5">
      <w:pPr>
        <w:pStyle w:val="Listaszerbekezds"/>
        <w:numPr>
          <w:ilvl w:val="0"/>
          <w:numId w:val="3"/>
        </w:numPr>
        <w:spacing w:after="0"/>
        <w:rPr>
          <w:rFonts w:eastAsia="Times New Roman" w:cs="Times New Roman"/>
          <w:bCs/>
          <w:sz w:val="24"/>
          <w:szCs w:val="24"/>
          <w:lang w:val="en-GB" w:eastAsia="hu-HU"/>
        </w:rPr>
      </w:pPr>
      <w:r w:rsidRPr="009F1BA1">
        <w:rPr>
          <w:rFonts w:eastAsia="Times New Roman" w:cs="Times New Roman"/>
          <w:bCs/>
          <w:sz w:val="24"/>
          <w:szCs w:val="24"/>
          <w:lang w:val="en-GB" w:eastAsia="hu-HU"/>
        </w:rPr>
        <w:t>It has got everything a great basket should have: ergonomic, simple, one-hand use.</w:t>
      </w:r>
    </w:p>
    <w:p w:rsidR="00210B18" w:rsidRPr="009F1BA1" w:rsidRDefault="00210B18" w:rsidP="000A5DD5">
      <w:pPr>
        <w:pStyle w:val="Listaszerbekezds"/>
        <w:numPr>
          <w:ilvl w:val="0"/>
          <w:numId w:val="3"/>
        </w:numPr>
        <w:spacing w:after="0"/>
        <w:rPr>
          <w:rFonts w:eastAsia="Times New Roman" w:cs="Times New Roman"/>
          <w:bCs/>
          <w:sz w:val="24"/>
          <w:szCs w:val="24"/>
          <w:lang w:val="en-GB" w:eastAsia="hu-HU"/>
        </w:rPr>
      </w:pPr>
      <w:r w:rsidRPr="009F1BA1">
        <w:rPr>
          <w:rFonts w:eastAsia="Times New Roman" w:cs="Times New Roman"/>
          <w:bCs/>
          <w:sz w:val="24"/>
          <w:szCs w:val="24"/>
          <w:lang w:val="en-GB" w:eastAsia="hu-HU"/>
        </w:rPr>
        <w:t>Its volume is the same as the foldable car baskets, without the hassle of having to f</w:t>
      </w:r>
      <w:r w:rsidR="003E747F" w:rsidRPr="009F1BA1">
        <w:rPr>
          <w:rFonts w:eastAsia="Times New Roman" w:cs="Times New Roman"/>
          <w:bCs/>
          <w:sz w:val="24"/>
          <w:szCs w:val="24"/>
          <w:lang w:val="en-GB" w:eastAsia="hu-HU"/>
        </w:rPr>
        <w:t>old it in and out</w:t>
      </w:r>
      <w:r w:rsidRPr="009F1BA1">
        <w:rPr>
          <w:rFonts w:eastAsia="Times New Roman" w:cs="Times New Roman"/>
          <w:bCs/>
          <w:sz w:val="24"/>
          <w:szCs w:val="24"/>
          <w:lang w:val="en-GB" w:eastAsia="hu-HU"/>
        </w:rPr>
        <w:t xml:space="preserve">  </w:t>
      </w:r>
    </w:p>
    <w:p w:rsidR="003E747F" w:rsidRPr="009F1BA1" w:rsidRDefault="009F1BA1" w:rsidP="000A5DD5">
      <w:pPr>
        <w:pStyle w:val="Listaszerbekezds"/>
        <w:numPr>
          <w:ilvl w:val="0"/>
          <w:numId w:val="3"/>
        </w:numPr>
        <w:spacing w:after="0"/>
        <w:rPr>
          <w:rFonts w:eastAsia="Times New Roman" w:cs="Times New Roman"/>
          <w:bCs/>
          <w:sz w:val="24"/>
          <w:szCs w:val="24"/>
          <w:lang w:val="en-GB" w:eastAsia="hu-HU"/>
        </w:rPr>
      </w:pPr>
      <w:r>
        <w:rPr>
          <w:rFonts w:eastAsia="Times New Roman" w:cs="Times New Roman"/>
          <w:bCs/>
          <w:sz w:val="24"/>
          <w:szCs w:val="24"/>
          <w:lang w:val="en-GB" w:eastAsia="hu-HU"/>
        </w:rPr>
        <w:t>Y</w:t>
      </w:r>
      <w:r w:rsidR="003E747F" w:rsidRPr="009F1BA1">
        <w:rPr>
          <w:rFonts w:eastAsia="Times New Roman" w:cs="Times New Roman"/>
          <w:bCs/>
          <w:sz w:val="24"/>
          <w:szCs w:val="24"/>
          <w:lang w:val="en-GB" w:eastAsia="hu-HU"/>
        </w:rPr>
        <w:t>ou can take it to the shop, this way you can carry out the entire shopping experience hygienically using your own product</w:t>
      </w:r>
    </w:p>
    <w:p w:rsidR="003E747F" w:rsidRPr="009F1BA1" w:rsidRDefault="009F1BA1" w:rsidP="000A5DD5">
      <w:pPr>
        <w:pStyle w:val="Listaszerbekezds"/>
        <w:numPr>
          <w:ilvl w:val="0"/>
          <w:numId w:val="3"/>
        </w:numPr>
        <w:spacing w:after="0"/>
        <w:rPr>
          <w:rFonts w:eastAsia="Times New Roman" w:cs="Times New Roman"/>
          <w:bCs/>
          <w:sz w:val="24"/>
          <w:szCs w:val="24"/>
          <w:lang w:val="en-GB" w:eastAsia="hu-HU"/>
        </w:rPr>
      </w:pPr>
      <w:r>
        <w:rPr>
          <w:rFonts w:eastAsia="Times New Roman" w:cs="Times New Roman"/>
          <w:bCs/>
          <w:sz w:val="24"/>
          <w:szCs w:val="24"/>
          <w:lang w:val="en-GB" w:eastAsia="hu-HU"/>
        </w:rPr>
        <w:t>Y</w:t>
      </w:r>
      <w:r w:rsidR="003E747F" w:rsidRPr="009F1BA1">
        <w:rPr>
          <w:rFonts w:eastAsia="Times New Roman" w:cs="Times New Roman"/>
          <w:bCs/>
          <w:sz w:val="24"/>
          <w:szCs w:val="24"/>
          <w:lang w:val="en-GB" w:eastAsia="hu-HU"/>
        </w:rPr>
        <w:t>ou can take it to the gym, for picnics or to the playground… it’s up to you!</w:t>
      </w:r>
    </w:p>
    <w:p w:rsidR="000A5DD5" w:rsidRPr="009F1BA1" w:rsidRDefault="000A5DD5" w:rsidP="000A5DD5">
      <w:pPr>
        <w:spacing w:after="0"/>
        <w:rPr>
          <w:b/>
          <w:bCs/>
          <w:lang w:val="en-GB"/>
        </w:rPr>
      </w:pPr>
    </w:p>
    <w:p w:rsidR="000A5DD5" w:rsidRPr="009F1BA1" w:rsidRDefault="003E747F" w:rsidP="000A5DD5">
      <w:pPr>
        <w:spacing w:after="0"/>
        <w:rPr>
          <w:rFonts w:eastAsia="Times New Roman" w:cs="Times New Roman"/>
          <w:b/>
          <w:sz w:val="24"/>
          <w:szCs w:val="24"/>
          <w:lang w:val="en-GB" w:eastAsia="hu-HU"/>
        </w:rPr>
      </w:pPr>
      <w:r w:rsidRPr="009F1BA1">
        <w:rPr>
          <w:rFonts w:eastAsia="Times New Roman" w:cs="Times New Roman"/>
          <w:b/>
          <w:sz w:val="24"/>
          <w:szCs w:val="24"/>
          <w:lang w:val="en-GB" w:eastAsia="hu-HU"/>
        </w:rPr>
        <w:t xml:space="preserve">Fix it </w:t>
      </w:r>
      <w:r w:rsidR="0065314B" w:rsidRPr="009F1BA1">
        <w:rPr>
          <w:rFonts w:eastAsia="Times New Roman" w:cs="Times New Roman"/>
          <w:b/>
          <w:sz w:val="24"/>
          <w:szCs w:val="24"/>
          <w:lang w:val="en-GB" w:eastAsia="hu-HU"/>
        </w:rPr>
        <w:t>with ease</w:t>
      </w:r>
    </w:p>
    <w:p w:rsidR="000A5DD5" w:rsidRPr="009F1BA1" w:rsidRDefault="003E747F" w:rsidP="000A5DD5">
      <w:pPr>
        <w:pStyle w:val="Listaszerbekezds"/>
        <w:numPr>
          <w:ilvl w:val="0"/>
          <w:numId w:val="4"/>
        </w:numPr>
        <w:spacing w:after="0"/>
        <w:rPr>
          <w:rFonts w:eastAsia="Times New Roman" w:cs="Times New Roman"/>
          <w:bCs/>
          <w:sz w:val="24"/>
          <w:szCs w:val="24"/>
          <w:lang w:val="en-GB" w:eastAsia="hu-HU"/>
        </w:rPr>
      </w:pPr>
      <w:r w:rsidRPr="009F1BA1">
        <w:rPr>
          <w:rFonts w:eastAsia="Times New Roman" w:cs="Times New Roman"/>
          <w:bCs/>
          <w:sz w:val="24"/>
          <w:szCs w:val="24"/>
          <w:lang w:val="en-GB" w:eastAsia="hu-HU"/>
        </w:rPr>
        <w:t>Just place the fixing adapter into the trunk, no need for installation, drilling or reading through endless instruction manuals.</w:t>
      </w:r>
    </w:p>
    <w:p w:rsidR="000A5DD5" w:rsidRPr="009F1BA1" w:rsidRDefault="003E747F" w:rsidP="000A5DD5">
      <w:pPr>
        <w:pStyle w:val="Listaszerbekezds"/>
        <w:numPr>
          <w:ilvl w:val="0"/>
          <w:numId w:val="4"/>
        </w:numPr>
        <w:spacing w:after="0"/>
        <w:rPr>
          <w:rFonts w:eastAsia="Times New Roman" w:cs="Times New Roman"/>
          <w:bCs/>
          <w:sz w:val="24"/>
          <w:szCs w:val="24"/>
          <w:lang w:val="en-GB" w:eastAsia="hu-HU"/>
        </w:rPr>
      </w:pPr>
      <w:r w:rsidRPr="009F1BA1">
        <w:rPr>
          <w:rFonts w:eastAsia="Times New Roman" w:cs="Times New Roman"/>
          <w:bCs/>
          <w:sz w:val="24"/>
          <w:szCs w:val="24"/>
          <w:lang w:val="en-GB" w:eastAsia="hu-HU"/>
        </w:rPr>
        <w:t xml:space="preserve">It stops the basket from </w:t>
      </w:r>
      <w:r w:rsidR="007E1FBB" w:rsidRPr="009F1BA1">
        <w:rPr>
          <w:rFonts w:eastAsia="Times New Roman" w:cs="Times New Roman"/>
          <w:bCs/>
          <w:sz w:val="24"/>
          <w:szCs w:val="24"/>
          <w:lang w:val="en-GB" w:eastAsia="hu-HU"/>
        </w:rPr>
        <w:t>tumbling over and slipping, on any surface (textile, or plastic trunk trays)</w:t>
      </w:r>
    </w:p>
    <w:p w:rsidR="000A5DD5" w:rsidRPr="009F1BA1" w:rsidRDefault="007E1FBB" w:rsidP="000A5DD5">
      <w:pPr>
        <w:pStyle w:val="Listaszerbekezds"/>
        <w:numPr>
          <w:ilvl w:val="0"/>
          <w:numId w:val="4"/>
        </w:numPr>
        <w:spacing w:after="0"/>
        <w:rPr>
          <w:rFonts w:eastAsia="Times New Roman" w:cs="Times New Roman"/>
          <w:bCs/>
          <w:sz w:val="24"/>
          <w:szCs w:val="24"/>
          <w:lang w:val="en-GB" w:eastAsia="hu-HU"/>
        </w:rPr>
      </w:pPr>
      <w:r w:rsidRPr="009F1BA1">
        <w:rPr>
          <w:rFonts w:eastAsia="Times New Roman" w:cs="Times New Roman"/>
          <w:bCs/>
          <w:sz w:val="24"/>
          <w:szCs w:val="24"/>
          <w:lang w:val="en-GB" w:eastAsia="hu-HU"/>
        </w:rPr>
        <w:t xml:space="preserve">All you need to do is place the basket in the adapter, it will keep it in place even during a bumpy ride. As if it </w:t>
      </w:r>
      <w:r w:rsidR="00F62091" w:rsidRPr="009F1BA1">
        <w:rPr>
          <w:rFonts w:eastAsia="Times New Roman" w:cs="Times New Roman"/>
          <w:bCs/>
          <w:sz w:val="24"/>
          <w:szCs w:val="24"/>
          <w:lang w:val="en-GB" w:eastAsia="hu-HU"/>
        </w:rPr>
        <w:t>is</w:t>
      </w:r>
      <w:r w:rsidRPr="009F1BA1">
        <w:rPr>
          <w:rFonts w:eastAsia="Times New Roman" w:cs="Times New Roman"/>
          <w:bCs/>
          <w:sz w:val="24"/>
          <w:szCs w:val="24"/>
          <w:lang w:val="en-GB" w:eastAsia="hu-HU"/>
        </w:rPr>
        <w:t xml:space="preserve"> glued to the surface.</w:t>
      </w:r>
    </w:p>
    <w:p w:rsidR="000A5DD5" w:rsidRPr="009F1BA1" w:rsidRDefault="000A5DD5" w:rsidP="000A5DD5">
      <w:pPr>
        <w:spacing w:after="0"/>
        <w:rPr>
          <w:lang w:val="en-GB"/>
        </w:rPr>
      </w:pPr>
    </w:p>
    <w:p w:rsidR="000C65ED" w:rsidRPr="009F1BA1" w:rsidRDefault="00D42CD4" w:rsidP="009F1BA1">
      <w:pPr>
        <w:spacing w:after="0"/>
        <w:rPr>
          <w:rFonts w:eastAsia="Times New Roman" w:cs="Times New Roman"/>
          <w:b/>
          <w:sz w:val="24"/>
          <w:szCs w:val="24"/>
          <w:lang w:val="en-GB" w:eastAsia="hu-HU"/>
        </w:rPr>
      </w:pPr>
      <w:r w:rsidRPr="009F1BA1">
        <w:rPr>
          <w:rFonts w:eastAsia="Times New Roman" w:cs="Times New Roman"/>
          <w:b/>
          <w:sz w:val="24"/>
          <w:szCs w:val="24"/>
          <w:lang w:val="en-GB" w:eastAsia="hu-HU"/>
        </w:rPr>
        <w:t>Take a big step with a smaller footprint</w:t>
      </w:r>
    </w:p>
    <w:p w:rsidR="00D31A37" w:rsidRPr="009F1BA1" w:rsidRDefault="00D31A37" w:rsidP="000A5DD5">
      <w:pPr>
        <w:pStyle w:val="Listaszerbekezds"/>
        <w:numPr>
          <w:ilvl w:val="0"/>
          <w:numId w:val="5"/>
        </w:numPr>
        <w:spacing w:after="0"/>
        <w:rPr>
          <w:rFonts w:eastAsia="Times New Roman" w:cs="Times New Roman"/>
          <w:bCs/>
          <w:sz w:val="24"/>
          <w:szCs w:val="24"/>
          <w:lang w:val="en-GB" w:eastAsia="hu-HU"/>
        </w:rPr>
      </w:pPr>
      <w:r w:rsidRPr="009F1BA1">
        <w:rPr>
          <w:rFonts w:eastAsia="Times New Roman" w:cs="Times New Roman"/>
          <w:bCs/>
          <w:sz w:val="24"/>
          <w:szCs w:val="24"/>
          <w:lang w:val="en-GB" w:eastAsia="hu-HU"/>
        </w:rPr>
        <w:t>Rati Basket is made of 92.3%</w:t>
      </w:r>
      <w:r w:rsidR="000C65ED" w:rsidRPr="009F1BA1">
        <w:rPr>
          <w:rFonts w:eastAsia="Times New Roman" w:cs="Times New Roman"/>
          <w:bCs/>
          <w:sz w:val="24"/>
          <w:szCs w:val="24"/>
          <w:lang w:val="en-GB" w:eastAsia="hu-HU"/>
        </w:rPr>
        <w:t xml:space="preserve"> recycled plastic. This way we assist, alongside you, in the wise use of plastic waste </w:t>
      </w:r>
    </w:p>
    <w:p w:rsidR="000A5DD5" w:rsidRPr="009F1BA1" w:rsidRDefault="000C65ED" w:rsidP="000A5DD5">
      <w:pPr>
        <w:pStyle w:val="Listaszerbekezds"/>
        <w:numPr>
          <w:ilvl w:val="0"/>
          <w:numId w:val="5"/>
        </w:numPr>
        <w:spacing w:after="0"/>
        <w:rPr>
          <w:rFonts w:eastAsia="Times New Roman" w:cs="Times New Roman"/>
          <w:bCs/>
          <w:sz w:val="24"/>
          <w:szCs w:val="24"/>
          <w:lang w:val="en-GB" w:eastAsia="hu-HU"/>
        </w:rPr>
      </w:pPr>
      <w:r w:rsidRPr="009F1BA1">
        <w:rPr>
          <w:rFonts w:eastAsia="Times New Roman" w:cs="Times New Roman"/>
          <w:bCs/>
          <w:sz w:val="24"/>
          <w:szCs w:val="24"/>
          <w:lang w:val="en-GB" w:eastAsia="hu-HU"/>
        </w:rPr>
        <w:t>Thanks to the durable heavy-duty design, you can forget plastic carrier bags for good.</w:t>
      </w:r>
    </w:p>
    <w:p w:rsidR="000A5DD5" w:rsidRPr="009F1BA1" w:rsidRDefault="009F1BA1" w:rsidP="000A5DD5">
      <w:pPr>
        <w:pStyle w:val="Listaszerbekezds"/>
        <w:numPr>
          <w:ilvl w:val="0"/>
          <w:numId w:val="5"/>
        </w:numPr>
        <w:spacing w:after="0"/>
        <w:rPr>
          <w:rFonts w:eastAsia="Times New Roman" w:cs="Times New Roman"/>
          <w:bCs/>
          <w:sz w:val="24"/>
          <w:szCs w:val="24"/>
          <w:lang w:val="en-GB" w:eastAsia="hu-HU"/>
        </w:rPr>
      </w:pPr>
      <w:r>
        <w:rPr>
          <w:rFonts w:eastAsia="Times New Roman" w:cs="Times New Roman"/>
          <w:bCs/>
          <w:sz w:val="24"/>
          <w:szCs w:val="24"/>
          <w:lang w:val="en-GB" w:eastAsia="hu-HU"/>
        </w:rPr>
        <w:t>S</w:t>
      </w:r>
      <w:r w:rsidR="000C65ED" w:rsidRPr="009F1BA1">
        <w:rPr>
          <w:rFonts w:eastAsia="Times New Roman" w:cs="Times New Roman"/>
          <w:bCs/>
          <w:sz w:val="24"/>
          <w:szCs w:val="24"/>
          <w:lang w:val="en-GB" w:eastAsia="hu-HU"/>
        </w:rPr>
        <w:t>uper easy to clean</w:t>
      </w:r>
    </w:p>
    <w:p w:rsidR="000A5DD5" w:rsidRPr="009F1BA1" w:rsidRDefault="000A5DD5" w:rsidP="000A5DD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hu-HU"/>
        </w:rPr>
      </w:pPr>
    </w:p>
    <w:p w:rsidR="000A5DD5" w:rsidRPr="009F1BA1" w:rsidRDefault="000544B1" w:rsidP="000A5DD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hu-HU"/>
        </w:rPr>
      </w:pPr>
      <w:r w:rsidRPr="009F1BA1">
        <w:rPr>
          <w:rFonts w:eastAsia="Times New Roman" w:cs="Times New Roman"/>
          <w:b/>
          <w:sz w:val="24"/>
          <w:szCs w:val="24"/>
          <w:lang w:val="en-GB" w:eastAsia="hu-HU"/>
        </w:rPr>
        <w:t>Simply appealing</w:t>
      </w:r>
    </w:p>
    <w:p w:rsidR="000A5DD5" w:rsidRPr="009F1BA1" w:rsidRDefault="000544B1" w:rsidP="009F1BA1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en-GB" w:eastAsia="hu-HU"/>
        </w:rPr>
      </w:pPr>
      <w:r w:rsidRPr="009F1BA1">
        <w:rPr>
          <w:rFonts w:eastAsia="Times New Roman" w:cs="Times New Roman"/>
          <w:bCs/>
          <w:sz w:val="24"/>
          <w:szCs w:val="24"/>
          <w:lang w:val="en-GB" w:eastAsia="hu-HU"/>
        </w:rPr>
        <w:t xml:space="preserve">We believe that the atmosphere is all in the subtle details. Our </w:t>
      </w:r>
      <w:proofErr w:type="spellStart"/>
      <w:r w:rsidRPr="009F1BA1">
        <w:rPr>
          <w:rFonts w:eastAsia="Times New Roman" w:cs="Times New Roman"/>
          <w:bCs/>
          <w:sz w:val="24"/>
          <w:szCs w:val="24"/>
          <w:lang w:val="en-GB" w:eastAsia="hu-HU"/>
        </w:rPr>
        <w:t>RedDot</w:t>
      </w:r>
      <w:proofErr w:type="spellEnd"/>
      <w:r w:rsidRPr="009F1BA1">
        <w:rPr>
          <w:rFonts w:eastAsia="Times New Roman" w:cs="Times New Roman"/>
          <w:bCs/>
          <w:sz w:val="24"/>
          <w:szCs w:val="24"/>
          <w:lang w:val="en-GB" w:eastAsia="hu-HU"/>
        </w:rPr>
        <w:t xml:space="preserve"> awarded designers ensure that all our products fit in your car effortlessly.</w:t>
      </w:r>
    </w:p>
    <w:sectPr w:rsidR="000A5DD5" w:rsidRPr="009F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61C9"/>
    <w:multiLevelType w:val="hybridMultilevel"/>
    <w:tmpl w:val="6EEE3792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557C1"/>
    <w:multiLevelType w:val="hybridMultilevel"/>
    <w:tmpl w:val="90021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42E20"/>
    <w:multiLevelType w:val="hybridMultilevel"/>
    <w:tmpl w:val="57222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5532"/>
    <w:multiLevelType w:val="hybridMultilevel"/>
    <w:tmpl w:val="31D2D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24466"/>
    <w:multiLevelType w:val="hybridMultilevel"/>
    <w:tmpl w:val="8A72C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91A98"/>
    <w:multiLevelType w:val="multilevel"/>
    <w:tmpl w:val="E5B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BA"/>
    <w:rsid w:val="000225BC"/>
    <w:rsid w:val="000544B1"/>
    <w:rsid w:val="000A5DD5"/>
    <w:rsid w:val="000C4E45"/>
    <w:rsid w:val="000C65ED"/>
    <w:rsid w:val="000E5891"/>
    <w:rsid w:val="000E7FBA"/>
    <w:rsid w:val="00150FF7"/>
    <w:rsid w:val="00152EA9"/>
    <w:rsid w:val="00175291"/>
    <w:rsid w:val="00210B18"/>
    <w:rsid w:val="002142D8"/>
    <w:rsid w:val="0023516D"/>
    <w:rsid w:val="00245208"/>
    <w:rsid w:val="0028569F"/>
    <w:rsid w:val="002D5277"/>
    <w:rsid w:val="003525CD"/>
    <w:rsid w:val="00375825"/>
    <w:rsid w:val="003E747F"/>
    <w:rsid w:val="00425CBF"/>
    <w:rsid w:val="00447883"/>
    <w:rsid w:val="004C493B"/>
    <w:rsid w:val="00587F0F"/>
    <w:rsid w:val="005937E0"/>
    <w:rsid w:val="005E1220"/>
    <w:rsid w:val="005F393C"/>
    <w:rsid w:val="00610C0E"/>
    <w:rsid w:val="00612FB8"/>
    <w:rsid w:val="0065314B"/>
    <w:rsid w:val="006815C6"/>
    <w:rsid w:val="00691082"/>
    <w:rsid w:val="006C779E"/>
    <w:rsid w:val="006F7D32"/>
    <w:rsid w:val="007A2B00"/>
    <w:rsid w:val="007C35D9"/>
    <w:rsid w:val="007E1FBB"/>
    <w:rsid w:val="007E364C"/>
    <w:rsid w:val="00836007"/>
    <w:rsid w:val="00874B6A"/>
    <w:rsid w:val="0088525A"/>
    <w:rsid w:val="00896507"/>
    <w:rsid w:val="008B1F84"/>
    <w:rsid w:val="008D502F"/>
    <w:rsid w:val="00984359"/>
    <w:rsid w:val="009F1BA1"/>
    <w:rsid w:val="00A01B50"/>
    <w:rsid w:val="00A53306"/>
    <w:rsid w:val="00A606B1"/>
    <w:rsid w:val="00A61419"/>
    <w:rsid w:val="00A92E1A"/>
    <w:rsid w:val="00A96C1E"/>
    <w:rsid w:val="00AF4DCC"/>
    <w:rsid w:val="00AF5716"/>
    <w:rsid w:val="00B16BE8"/>
    <w:rsid w:val="00B752E4"/>
    <w:rsid w:val="00BF53C3"/>
    <w:rsid w:val="00C16437"/>
    <w:rsid w:val="00C825D4"/>
    <w:rsid w:val="00D31A37"/>
    <w:rsid w:val="00D42CD4"/>
    <w:rsid w:val="00D91ACC"/>
    <w:rsid w:val="00DD121F"/>
    <w:rsid w:val="00E141C6"/>
    <w:rsid w:val="00E16C7D"/>
    <w:rsid w:val="00E261D9"/>
    <w:rsid w:val="00EA5F5B"/>
    <w:rsid w:val="00EB495A"/>
    <w:rsid w:val="00F24D51"/>
    <w:rsid w:val="00F60DBB"/>
    <w:rsid w:val="00F62091"/>
    <w:rsid w:val="00F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3B01"/>
  <w15:chartTrackingRefBased/>
  <w15:docId w15:val="{AA61A101-5C58-4884-A773-238CCA6B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5D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Kugelmann Eszter</cp:lastModifiedBy>
  <cp:revision>2</cp:revision>
  <dcterms:created xsi:type="dcterms:W3CDTF">2020-05-15T07:04:00Z</dcterms:created>
  <dcterms:modified xsi:type="dcterms:W3CDTF">2020-05-15T07:04:00Z</dcterms:modified>
</cp:coreProperties>
</file>