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DA" w:rsidRDefault="009775DA" w:rsidP="00E9603C">
      <w:pPr>
        <w:rPr>
          <w:b/>
          <w:sz w:val="24"/>
          <w:lang w:val="en-US"/>
        </w:rPr>
      </w:pPr>
    </w:p>
    <w:p w:rsidR="009775DA" w:rsidRPr="009775DA" w:rsidRDefault="009775DA" w:rsidP="009775DA">
      <w:pPr>
        <w:jc w:val="center"/>
        <w:rPr>
          <w:b/>
          <w:sz w:val="24"/>
        </w:rPr>
      </w:pPr>
      <w:proofErr w:type="spellStart"/>
      <w:r w:rsidRPr="009775DA">
        <w:rPr>
          <w:b/>
          <w:sz w:val="24"/>
        </w:rPr>
        <w:t>Product</w:t>
      </w:r>
      <w:proofErr w:type="spellEnd"/>
      <w:r w:rsidRPr="009775DA">
        <w:rPr>
          <w:b/>
          <w:sz w:val="24"/>
        </w:rPr>
        <w:t xml:space="preserve"> </w:t>
      </w:r>
      <w:proofErr w:type="spellStart"/>
      <w:r w:rsidRPr="009775DA">
        <w:rPr>
          <w:b/>
          <w:sz w:val="24"/>
        </w:rPr>
        <w:t>Information</w:t>
      </w:r>
      <w:proofErr w:type="spellEnd"/>
      <w:r>
        <w:rPr>
          <w:b/>
          <w:sz w:val="24"/>
          <w:lang w:val="en-US"/>
        </w:rPr>
        <w:t>/</w:t>
      </w:r>
      <w:r>
        <w:rPr>
          <w:b/>
          <w:sz w:val="24"/>
        </w:rPr>
        <w:t>Описание продукта</w:t>
      </w:r>
    </w:p>
    <w:p w:rsidR="009775DA" w:rsidRPr="00F23DC1" w:rsidRDefault="009775DA" w:rsidP="009775DA">
      <w:pPr>
        <w:jc w:val="center"/>
        <w:rPr>
          <w:b/>
          <w:sz w:val="24"/>
          <w:lang w:val="en-US"/>
        </w:rPr>
      </w:pPr>
      <w:r w:rsidRPr="009775DA">
        <w:rPr>
          <w:b/>
          <w:sz w:val="24"/>
          <w:lang w:val="en-US"/>
        </w:rPr>
        <w:t xml:space="preserve">A PRODUCT OF THE VALVOLINE </w:t>
      </w:r>
      <w:proofErr w:type="gramStart"/>
      <w:r w:rsidRPr="009775DA">
        <w:rPr>
          <w:b/>
          <w:sz w:val="24"/>
          <w:lang w:val="en-US"/>
        </w:rPr>
        <w:t>COMPANY</w:t>
      </w:r>
      <w:proofErr w:type="gramEnd"/>
      <w:r w:rsidRPr="009775DA">
        <w:rPr>
          <w:b/>
          <w:sz w:val="24"/>
          <w:lang w:val="en-US"/>
        </w:rPr>
        <w:t xml:space="preserve">    A DIVISION OF ASHLAND INC.</w:t>
      </w:r>
    </w:p>
    <w:p w:rsidR="009775DA" w:rsidRPr="00F23DC1" w:rsidRDefault="009775DA" w:rsidP="009775DA">
      <w:pPr>
        <w:jc w:val="center"/>
        <w:rPr>
          <w:b/>
          <w:sz w:val="24"/>
          <w:lang w:val="en-US"/>
        </w:rPr>
      </w:pPr>
    </w:p>
    <w:p w:rsidR="00E9603C" w:rsidRPr="009C5ACD" w:rsidRDefault="00E9603C" w:rsidP="009775DA">
      <w:pPr>
        <w:rPr>
          <w:b/>
          <w:sz w:val="24"/>
        </w:rPr>
      </w:pPr>
      <w:r w:rsidRPr="009C5ACD">
        <w:rPr>
          <w:b/>
          <w:sz w:val="24"/>
        </w:rPr>
        <w:t>Описание продукта: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является водорастворимым составом со специальным наполнителем, гасящим колебания звука, состав свободен от органических растворителей.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подходит для промышленного применения на автомобилях, поездах и других видах транспорта и подвижного состава.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 xml:space="preserve">может быть </w:t>
      </w:r>
      <w:proofErr w:type="gramStart"/>
      <w:r w:rsidR="00E9603C" w:rsidRPr="009C5ACD">
        <w:rPr>
          <w:sz w:val="24"/>
        </w:rPr>
        <w:t>использован</w:t>
      </w:r>
      <w:proofErr w:type="gramEnd"/>
      <w:r w:rsidR="00E9603C" w:rsidRPr="009C5ACD">
        <w:rPr>
          <w:sz w:val="24"/>
        </w:rPr>
        <w:t xml:space="preserve"> для звукоизоляции транспортного средства, частей (двери, капоты, плоскости и т.д.), от аэродинамических шумов. Подходит для системы вентиляции, контейнеров, машина конструкций, также в отопительных системах.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 xml:space="preserve">может быть </w:t>
      </w:r>
      <w:proofErr w:type="gramStart"/>
      <w:r w:rsidR="00E9603C" w:rsidRPr="009C5ACD">
        <w:rPr>
          <w:sz w:val="24"/>
        </w:rPr>
        <w:t>нанесен</w:t>
      </w:r>
      <w:proofErr w:type="gramEnd"/>
      <w:r w:rsidR="00E9603C" w:rsidRPr="009C5ACD">
        <w:rPr>
          <w:sz w:val="24"/>
        </w:rPr>
        <w:t xml:space="preserve">  с помощью шпателя или специального распылителя.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 xml:space="preserve">после высыхания, может быть снаружи </w:t>
      </w:r>
      <w:proofErr w:type="gramStart"/>
      <w:r w:rsidR="00E9603C" w:rsidRPr="009C5ACD">
        <w:rPr>
          <w:sz w:val="24"/>
        </w:rPr>
        <w:t>окрашен</w:t>
      </w:r>
      <w:proofErr w:type="gramEnd"/>
      <w:r w:rsidR="00E9603C" w:rsidRPr="009C5ACD">
        <w:rPr>
          <w:sz w:val="24"/>
        </w:rPr>
        <w:t>, синтетическими смолами, эпоксидными и ПВХ красками.</w:t>
      </w:r>
    </w:p>
    <w:p w:rsidR="00FE19E2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быстро сохнет (за счет испарение воды) приобретает черную, жесткую пленку.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Типичные свойства</w:t>
      </w:r>
    </w:p>
    <w:p w:rsidR="00E9603C" w:rsidRPr="009C5ACD" w:rsidRDefault="00E9603C" w:rsidP="00E9603C">
      <w:pPr>
        <w:rPr>
          <w:sz w:val="24"/>
        </w:rPr>
      </w:pPr>
      <w:proofErr w:type="spellStart"/>
      <w:r w:rsidRPr="009C5ACD">
        <w:rPr>
          <w:sz w:val="24"/>
        </w:rPr>
        <w:t>Flashpoint</w:t>
      </w:r>
      <w:proofErr w:type="spellEnd"/>
      <w:r w:rsidRPr="009C5ACD">
        <w:rPr>
          <w:sz w:val="24"/>
        </w:rPr>
        <w:t>; PMCC</w:t>
      </w:r>
      <w:proofErr w:type="gramStart"/>
      <w:r w:rsidRPr="009C5ACD">
        <w:rPr>
          <w:sz w:val="24"/>
        </w:rPr>
        <w:t xml:space="preserve"> Н</w:t>
      </w:r>
      <w:proofErr w:type="gramEnd"/>
      <w:r w:rsidRPr="009C5ACD">
        <w:rPr>
          <w:sz w:val="24"/>
        </w:rPr>
        <w:t>и ° C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Удельный вес при 20 ° C 1,25 кг / л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Рекомендуемая толщина мокрого слоя в зависимости от желаемого эффект затухания звука: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2 - 5 кг / м ²</w:t>
      </w:r>
    </w:p>
    <w:p w:rsidR="00E9603C" w:rsidRPr="009C5ACD" w:rsidRDefault="00647BB5" w:rsidP="00E9603C">
      <w:pPr>
        <w:rPr>
          <w:sz w:val="24"/>
        </w:rPr>
      </w:pPr>
      <w:r w:rsidRPr="009C5ACD">
        <w:rPr>
          <w:sz w:val="24"/>
        </w:rPr>
        <w:t>Сухой остаток</w:t>
      </w:r>
      <w:r w:rsidR="00E9603C" w:rsidRPr="009C5ACD">
        <w:rPr>
          <w:sz w:val="24"/>
        </w:rPr>
        <w:t xml:space="preserve"> 79% веса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Содержание летучих органических (VOC) (ASTM D-3960) 6.8 г / л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Вязкость; (</w:t>
      </w:r>
      <w:proofErr w:type="spellStart"/>
      <w:r w:rsidRPr="009C5ACD">
        <w:rPr>
          <w:sz w:val="24"/>
        </w:rPr>
        <w:t>EpprechtRheomat</w:t>
      </w:r>
      <w:proofErr w:type="spellEnd"/>
      <w:r w:rsidRPr="009C5ACD">
        <w:rPr>
          <w:sz w:val="24"/>
        </w:rPr>
        <w:t>, MS4), при 20 ° C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(во время производства)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@ 200 RPM: 9 000 мПа (</w:t>
      </w:r>
      <w:proofErr w:type="spellStart"/>
      <w:r w:rsidRPr="009C5ACD">
        <w:rPr>
          <w:sz w:val="24"/>
        </w:rPr>
        <w:t>сП</w:t>
      </w:r>
      <w:proofErr w:type="spellEnd"/>
      <w:r w:rsidRPr="009C5ACD">
        <w:rPr>
          <w:sz w:val="24"/>
        </w:rPr>
        <w:t>)</w:t>
      </w:r>
    </w:p>
    <w:p w:rsidR="00E9603C" w:rsidRPr="009C5ACD" w:rsidRDefault="00E9603C" w:rsidP="00E9603C">
      <w:pPr>
        <w:rPr>
          <w:sz w:val="24"/>
        </w:rPr>
      </w:pPr>
      <w:proofErr w:type="spellStart"/>
      <w:r w:rsidRPr="009C5ACD">
        <w:rPr>
          <w:sz w:val="24"/>
        </w:rPr>
        <w:t>рН</w:t>
      </w:r>
      <w:proofErr w:type="spellEnd"/>
      <w:r w:rsidRPr="009C5ACD">
        <w:rPr>
          <w:sz w:val="24"/>
        </w:rPr>
        <w:t xml:space="preserve"> - значение при 20 ° C: 7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Время высыхания при 20 ° C / 50% RH: для толщины 4 мм </w:t>
      </w:r>
      <w:proofErr w:type="gramStart"/>
      <w:r w:rsidRPr="009C5ACD">
        <w:rPr>
          <w:sz w:val="24"/>
        </w:rPr>
        <w:t>мокрая</w:t>
      </w:r>
      <w:proofErr w:type="gramEnd"/>
      <w:r w:rsidRPr="009C5ACD">
        <w:rPr>
          <w:sz w:val="24"/>
        </w:rPr>
        <w:t>, ± 20 часов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(40 ° C = 8 часов, 60 ° C = 3 часа,  температуры сушки до 80 ° C возможны).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Акустические свойства (DIN 5340): </w:t>
      </w:r>
      <w:proofErr w:type="gramStart"/>
      <w:r w:rsidRPr="009C5ACD">
        <w:rPr>
          <w:sz w:val="24"/>
        </w:rPr>
        <w:t>звуковая</w:t>
      </w:r>
      <w:proofErr w:type="gramEnd"/>
      <w:r w:rsidRPr="009C5ACD">
        <w:rPr>
          <w:sz w:val="24"/>
        </w:rPr>
        <w:t xml:space="preserve"> коэффициент потерь "</w:t>
      </w:r>
      <w:proofErr w:type="spellStart"/>
      <w:r w:rsidRPr="009C5ACD">
        <w:rPr>
          <w:sz w:val="24"/>
        </w:rPr>
        <w:t>Oberst</w:t>
      </w:r>
      <w:proofErr w:type="spellEnd"/>
      <w:r w:rsidRPr="009C5ACD">
        <w:rPr>
          <w:sz w:val="24"/>
        </w:rPr>
        <w:t>" от 0,1 до 0,3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(В зависимости от толщины слоя) звук коэффициент потерь в 0,1, как правило, считается достаточным.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Пожарные свойства испытаны в соответствии </w:t>
      </w:r>
      <w:proofErr w:type="gramStart"/>
      <w:r w:rsidRPr="009C5ACD">
        <w:rPr>
          <w:sz w:val="24"/>
        </w:rPr>
        <w:t>с</w:t>
      </w:r>
      <w:proofErr w:type="gramEnd"/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DIN 54837 @ 1 мм ДПФ на стальной лист *: DIN 5510-2 Классификация: S4, SR2, ST2</w:t>
      </w:r>
    </w:p>
    <w:p w:rsidR="00647BB5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Химическая стойкость при 20 ° C: алифатических растворителей, масел и воды. 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Подготовка поверхности: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Максимальная </w:t>
      </w:r>
      <w:r w:rsidR="00647BB5" w:rsidRPr="009C5ACD">
        <w:rPr>
          <w:sz w:val="24"/>
        </w:rPr>
        <w:t xml:space="preserve"> эффективность</w:t>
      </w:r>
      <w:r w:rsidRPr="009C5ACD">
        <w:rPr>
          <w:sz w:val="24"/>
        </w:rPr>
        <w:t xml:space="preserve"> </w:t>
      </w:r>
      <w:r w:rsidR="00647BB5" w:rsidRPr="009C5ACD">
        <w:rPr>
          <w:sz w:val="24"/>
        </w:rPr>
        <w:t xml:space="preserve">при нанесении </w:t>
      </w:r>
      <w:r w:rsidR="00A314E1" w:rsidRPr="00A314E1">
        <w:rPr>
          <w:b/>
          <w:sz w:val="24"/>
        </w:rPr>
        <w:t xml:space="preserve">TECTYL 5638W </w:t>
      </w:r>
      <w:r w:rsidRPr="009C5ACD">
        <w:rPr>
          <w:sz w:val="24"/>
        </w:rPr>
        <w:t>может быть достигнуто только, когда поверхность чист</w:t>
      </w:r>
      <w:r w:rsidR="00647BB5" w:rsidRPr="009C5ACD">
        <w:rPr>
          <w:sz w:val="24"/>
        </w:rPr>
        <w:t>ая</w:t>
      </w:r>
      <w:r w:rsidRPr="009C5ACD">
        <w:rPr>
          <w:sz w:val="24"/>
        </w:rPr>
        <w:t>, сух</w:t>
      </w:r>
      <w:r w:rsidR="00647BB5" w:rsidRPr="009C5ACD">
        <w:rPr>
          <w:sz w:val="24"/>
        </w:rPr>
        <w:t>ая</w:t>
      </w:r>
      <w:r w:rsidRPr="009C5ACD">
        <w:rPr>
          <w:sz w:val="24"/>
        </w:rPr>
        <w:t xml:space="preserve"> и свободн</w:t>
      </w:r>
      <w:r w:rsidR="00647BB5" w:rsidRPr="009C5ACD">
        <w:rPr>
          <w:sz w:val="24"/>
        </w:rPr>
        <w:t>а</w:t>
      </w:r>
      <w:r w:rsidRPr="009C5ACD">
        <w:rPr>
          <w:sz w:val="24"/>
        </w:rPr>
        <w:t xml:space="preserve"> от ржавчины, масла и окалины. Valvoline рекомендует, чтобы температура металлической </w:t>
      </w:r>
      <w:r w:rsidR="00647BB5" w:rsidRPr="009C5ACD">
        <w:rPr>
          <w:sz w:val="24"/>
        </w:rPr>
        <w:t>поверхности</w:t>
      </w:r>
      <w:r w:rsidRPr="009C5ACD">
        <w:rPr>
          <w:sz w:val="24"/>
        </w:rPr>
        <w:t xml:space="preserve"> бы</w:t>
      </w:r>
      <w:r w:rsidR="00647BB5" w:rsidRPr="009C5ACD">
        <w:rPr>
          <w:sz w:val="24"/>
        </w:rPr>
        <w:t xml:space="preserve">ла </w:t>
      </w:r>
      <w:r w:rsidRPr="009C5ACD">
        <w:rPr>
          <w:sz w:val="24"/>
        </w:rPr>
        <w:t>20-25 ° C во время применения продукта.</w:t>
      </w:r>
    </w:p>
    <w:p w:rsidR="00E9603C" w:rsidRPr="009C5ACD" w:rsidRDefault="00647BB5" w:rsidP="00E9603C">
      <w:pPr>
        <w:rPr>
          <w:sz w:val="24"/>
        </w:rPr>
      </w:pPr>
      <w:r w:rsidRPr="009C5ACD">
        <w:rPr>
          <w:sz w:val="24"/>
        </w:rPr>
        <w:lastRenderedPageBreak/>
        <w:t>Д</w:t>
      </w:r>
      <w:r w:rsidR="00E9603C" w:rsidRPr="009C5ACD">
        <w:rPr>
          <w:sz w:val="24"/>
        </w:rPr>
        <w:t xml:space="preserve">ля оцинкованной стали и алюминия-сырца </w:t>
      </w:r>
      <w:r w:rsidRPr="009C5ACD">
        <w:rPr>
          <w:sz w:val="24"/>
        </w:rPr>
        <w:t xml:space="preserve">перед применением </w:t>
      </w:r>
      <w:r w:rsidR="00E9603C" w:rsidRPr="009C5ACD">
        <w:rPr>
          <w:sz w:val="24"/>
        </w:rPr>
        <w:t>должна быть защищена антикоррозионным грунто</w:t>
      </w:r>
      <w:r w:rsidRPr="009C5ACD">
        <w:rPr>
          <w:sz w:val="24"/>
        </w:rPr>
        <w:t>м.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Применение: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647BB5" w:rsidRPr="009C5ACD">
        <w:rPr>
          <w:sz w:val="24"/>
        </w:rPr>
        <w:t>Готов к использованию</w:t>
      </w:r>
      <w:r w:rsidR="00E9603C" w:rsidRPr="009C5ACD">
        <w:rPr>
          <w:sz w:val="24"/>
        </w:rPr>
        <w:t>. Убедитесь</w:t>
      </w:r>
      <w:r w:rsidR="00647BB5" w:rsidRPr="009C5ACD">
        <w:rPr>
          <w:sz w:val="24"/>
        </w:rPr>
        <w:t xml:space="preserve"> в</w:t>
      </w:r>
      <w:r w:rsidR="00E9603C" w:rsidRPr="009C5ACD">
        <w:rPr>
          <w:sz w:val="24"/>
        </w:rPr>
        <w:t xml:space="preserve"> однородной консистенции перед использованием. Избе</w:t>
      </w:r>
      <w:r w:rsidR="00647BB5" w:rsidRPr="009C5ACD">
        <w:rPr>
          <w:sz w:val="24"/>
        </w:rPr>
        <w:t>г</w:t>
      </w:r>
      <w:r w:rsidR="00E9603C" w:rsidRPr="009C5ACD">
        <w:rPr>
          <w:sz w:val="24"/>
        </w:rPr>
        <w:t>ать</w:t>
      </w:r>
      <w:r w:rsidR="00647BB5" w:rsidRPr="009C5ACD">
        <w:rPr>
          <w:sz w:val="24"/>
        </w:rPr>
        <w:t xml:space="preserve"> смешивания</w:t>
      </w:r>
      <w:r w:rsidR="00E9603C" w:rsidRPr="009C5ACD">
        <w:rPr>
          <w:sz w:val="24"/>
        </w:rPr>
        <w:t xml:space="preserve"> с другими продуктами </w:t>
      </w:r>
      <w:r w:rsidR="00647BB5" w:rsidRPr="009C5ACD">
        <w:rPr>
          <w:sz w:val="24"/>
        </w:rPr>
        <w:t xml:space="preserve">в </w:t>
      </w:r>
      <w:r w:rsidR="00E9603C" w:rsidRPr="009C5ACD">
        <w:rPr>
          <w:sz w:val="24"/>
        </w:rPr>
        <w:t>насос</w:t>
      </w:r>
      <w:r w:rsidR="00647BB5" w:rsidRPr="009C5ACD">
        <w:rPr>
          <w:sz w:val="24"/>
        </w:rPr>
        <w:t>е</w:t>
      </w:r>
      <w:r w:rsidR="00E9603C" w:rsidRPr="009C5ACD">
        <w:rPr>
          <w:sz w:val="24"/>
        </w:rPr>
        <w:t xml:space="preserve">. Valvoline рекомендует </w:t>
      </w:r>
      <w:r w:rsidR="00647BB5" w:rsidRPr="009C5ACD">
        <w:rPr>
          <w:sz w:val="24"/>
        </w:rPr>
        <w:t xml:space="preserve">температуру </w:t>
      </w:r>
      <w:r w:rsidR="00E9603C" w:rsidRPr="009C5ACD">
        <w:rPr>
          <w:sz w:val="24"/>
        </w:rPr>
        <w:t>окружающей среды и продуктов</w:t>
      </w:r>
      <w:r w:rsidR="00647BB5" w:rsidRPr="009C5ACD">
        <w:rPr>
          <w:sz w:val="24"/>
        </w:rPr>
        <w:t xml:space="preserve"> +</w:t>
      </w:r>
      <w:r w:rsidR="00E9603C" w:rsidRPr="009C5ACD">
        <w:rPr>
          <w:sz w:val="24"/>
        </w:rPr>
        <w:t xml:space="preserve"> 20</w:t>
      </w:r>
      <w:r w:rsidR="00647BB5" w:rsidRPr="009C5ACD">
        <w:rPr>
          <w:sz w:val="24"/>
        </w:rPr>
        <w:t xml:space="preserve"> +</w:t>
      </w:r>
      <w:r w:rsidR="00E9603C" w:rsidRPr="009C5ACD">
        <w:rPr>
          <w:sz w:val="24"/>
        </w:rPr>
        <w:t xml:space="preserve">25 ° C во время применения продукта. Для небольших участков </w:t>
      </w: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 xml:space="preserve">может быть </w:t>
      </w:r>
      <w:proofErr w:type="gramStart"/>
      <w:r w:rsidR="00647BB5" w:rsidRPr="009C5ACD">
        <w:rPr>
          <w:sz w:val="24"/>
        </w:rPr>
        <w:t>нанесен</w:t>
      </w:r>
      <w:proofErr w:type="gramEnd"/>
      <w:r w:rsidR="00647BB5" w:rsidRPr="009C5ACD">
        <w:rPr>
          <w:sz w:val="24"/>
        </w:rPr>
        <w:t xml:space="preserve"> </w:t>
      </w:r>
      <w:r w:rsidR="00E9603C" w:rsidRPr="009C5ACD">
        <w:rPr>
          <w:sz w:val="24"/>
        </w:rPr>
        <w:t xml:space="preserve">с помощью шпателя. Для больших площадей </w:t>
      </w:r>
      <w:r w:rsidRPr="00A314E1">
        <w:rPr>
          <w:b/>
          <w:sz w:val="24"/>
        </w:rPr>
        <w:t xml:space="preserve">TECTYL 5638W </w:t>
      </w:r>
      <w:r w:rsidR="00647BB5" w:rsidRPr="009C5ACD">
        <w:rPr>
          <w:sz w:val="24"/>
        </w:rPr>
        <w:t xml:space="preserve">рекомендуется </w:t>
      </w:r>
      <w:r w:rsidR="00E9603C" w:rsidRPr="009C5ACD">
        <w:rPr>
          <w:sz w:val="24"/>
        </w:rPr>
        <w:t>распылени</w:t>
      </w:r>
      <w:r w:rsidR="00647BB5" w:rsidRPr="009C5ACD">
        <w:rPr>
          <w:sz w:val="24"/>
        </w:rPr>
        <w:t>е</w:t>
      </w:r>
      <w:r w:rsidR="00E9603C" w:rsidRPr="009C5ACD">
        <w:rPr>
          <w:sz w:val="24"/>
        </w:rPr>
        <w:t>. Valvoline рекомендует использовать</w:t>
      </w:r>
      <w:r w:rsidR="00647BB5" w:rsidRPr="009C5ACD">
        <w:rPr>
          <w:sz w:val="24"/>
        </w:rPr>
        <w:t xml:space="preserve"> насосы из </w:t>
      </w:r>
      <w:r w:rsidR="00E9603C" w:rsidRPr="009C5ACD">
        <w:rPr>
          <w:sz w:val="24"/>
        </w:rPr>
        <w:t>нержавеющ</w:t>
      </w:r>
      <w:r w:rsidR="00647BB5" w:rsidRPr="009C5ACD">
        <w:rPr>
          <w:sz w:val="24"/>
        </w:rPr>
        <w:t>ей</w:t>
      </w:r>
      <w:r w:rsidR="00E9603C" w:rsidRPr="009C5ACD">
        <w:rPr>
          <w:sz w:val="24"/>
        </w:rPr>
        <w:t xml:space="preserve"> стал</w:t>
      </w:r>
      <w:r w:rsidR="00647BB5" w:rsidRPr="009C5ACD">
        <w:rPr>
          <w:sz w:val="24"/>
        </w:rPr>
        <w:t>и,</w:t>
      </w:r>
      <w:r w:rsidR="00E9603C" w:rsidRPr="009C5ACD">
        <w:rPr>
          <w:sz w:val="24"/>
        </w:rPr>
        <w:t xml:space="preserve"> давление макс. 8 бар. Используйте шланг</w:t>
      </w:r>
      <w:r w:rsidR="00647BB5" w:rsidRPr="009C5ACD">
        <w:rPr>
          <w:sz w:val="24"/>
        </w:rPr>
        <w:t xml:space="preserve"> </w:t>
      </w:r>
      <w:r w:rsidR="00E9603C" w:rsidRPr="009C5ACD">
        <w:rPr>
          <w:sz w:val="24"/>
        </w:rPr>
        <w:t xml:space="preserve">с максимальной длиной 10 метров, </w:t>
      </w:r>
      <w:proofErr w:type="spellStart"/>
      <w:r w:rsidR="00647BB5" w:rsidRPr="009C5ACD">
        <w:rPr>
          <w:sz w:val="24"/>
        </w:rPr>
        <w:t>пневмо</w:t>
      </w:r>
      <w:r w:rsidR="00E9603C" w:rsidRPr="009C5ACD">
        <w:rPr>
          <w:sz w:val="24"/>
        </w:rPr>
        <w:t>-пистолет</w:t>
      </w:r>
      <w:proofErr w:type="spellEnd"/>
      <w:r w:rsidR="00E9603C" w:rsidRPr="009C5ACD">
        <w:rPr>
          <w:sz w:val="24"/>
        </w:rPr>
        <w:t xml:space="preserve"> с соплом</w:t>
      </w:r>
      <w:r w:rsidR="00647BB5" w:rsidRPr="009C5ACD">
        <w:rPr>
          <w:sz w:val="24"/>
        </w:rPr>
        <w:t xml:space="preserve"> мин.</w:t>
      </w:r>
      <w:r w:rsidR="00E9603C" w:rsidRPr="009C5ACD">
        <w:rPr>
          <w:sz w:val="24"/>
        </w:rPr>
        <w:t xml:space="preserve"> 2,8 мм (H.V.L.P пистолет)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НЕ ЗАМОРАЖИВАТЬ </w:t>
      </w:r>
      <w:r w:rsidR="00A314E1" w:rsidRPr="00A314E1">
        <w:rPr>
          <w:b/>
          <w:sz w:val="24"/>
        </w:rPr>
        <w:t xml:space="preserve">TECTYL 5638W </w:t>
      </w:r>
      <w:r w:rsidRPr="009C5ACD">
        <w:rPr>
          <w:sz w:val="24"/>
        </w:rPr>
        <w:t xml:space="preserve">при </w:t>
      </w:r>
      <w:r w:rsidR="00647BB5" w:rsidRPr="009C5ACD">
        <w:rPr>
          <w:sz w:val="24"/>
        </w:rPr>
        <w:t>применении</w:t>
      </w:r>
      <w:r w:rsidRPr="009C5ACD">
        <w:rPr>
          <w:sz w:val="24"/>
        </w:rPr>
        <w:t>.</w:t>
      </w:r>
    </w:p>
    <w:p w:rsidR="00647BB5" w:rsidRPr="009C5ACD" w:rsidRDefault="00647BB5" w:rsidP="00E9603C">
      <w:pPr>
        <w:rPr>
          <w:b/>
          <w:sz w:val="24"/>
        </w:rPr>
      </w:pP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Удаление:</w:t>
      </w:r>
    </w:p>
    <w:p w:rsidR="00E9603C" w:rsidRPr="009C5ACD" w:rsidRDefault="00647BB5" w:rsidP="00E9603C">
      <w:pPr>
        <w:rPr>
          <w:sz w:val="24"/>
        </w:rPr>
      </w:pPr>
      <w:r w:rsidRPr="009C5ACD">
        <w:rPr>
          <w:sz w:val="24"/>
        </w:rPr>
        <w:t>В</w:t>
      </w:r>
      <w:r w:rsidR="009C5ACD">
        <w:rPr>
          <w:sz w:val="24"/>
        </w:rPr>
        <w:t xml:space="preserve"> мокрую фазу </w:t>
      </w:r>
      <w:r w:rsidR="00A314E1" w:rsidRPr="00A314E1">
        <w:rPr>
          <w:b/>
          <w:sz w:val="24"/>
        </w:rPr>
        <w:t xml:space="preserve">TECTYL 5638W </w:t>
      </w:r>
      <w:r w:rsidR="009C5ACD">
        <w:rPr>
          <w:sz w:val="24"/>
        </w:rPr>
        <w:t>мо</w:t>
      </w:r>
      <w:r w:rsidRPr="009C5ACD">
        <w:rPr>
          <w:sz w:val="24"/>
        </w:rPr>
        <w:t>жет</w:t>
      </w:r>
      <w:r w:rsidR="00E9603C" w:rsidRPr="009C5ACD">
        <w:rPr>
          <w:sz w:val="24"/>
        </w:rPr>
        <w:t xml:space="preserve"> быть </w:t>
      </w:r>
      <w:proofErr w:type="gramStart"/>
      <w:r w:rsidR="00E9603C" w:rsidRPr="009C5ACD">
        <w:rPr>
          <w:sz w:val="24"/>
        </w:rPr>
        <w:t>удален</w:t>
      </w:r>
      <w:proofErr w:type="gramEnd"/>
      <w:r w:rsidR="009C5ACD">
        <w:rPr>
          <w:sz w:val="24"/>
        </w:rPr>
        <w:t xml:space="preserve"> -</w:t>
      </w:r>
      <w:r w:rsidR="009C5ACD" w:rsidRPr="009C5ACD">
        <w:rPr>
          <w:sz w:val="24"/>
        </w:rPr>
        <w:t xml:space="preserve"> </w:t>
      </w:r>
      <w:r w:rsidR="00E9603C" w:rsidRPr="009C5ACD">
        <w:rPr>
          <w:sz w:val="24"/>
        </w:rPr>
        <w:t>горячей вод</w:t>
      </w:r>
      <w:r w:rsidR="009C5ACD" w:rsidRPr="009C5ACD">
        <w:rPr>
          <w:sz w:val="24"/>
        </w:rPr>
        <w:t>ой</w:t>
      </w:r>
      <w:r w:rsidR="00E9603C" w:rsidRPr="009C5ACD">
        <w:rPr>
          <w:sz w:val="24"/>
        </w:rPr>
        <w:t>. При сухой</w:t>
      </w:r>
      <w:r w:rsidR="009C5ACD" w:rsidRPr="009C5ACD">
        <w:rPr>
          <w:sz w:val="24"/>
        </w:rPr>
        <w:t xml:space="preserve"> фазе -</w:t>
      </w:r>
      <w:r w:rsidR="00E9603C" w:rsidRPr="009C5ACD">
        <w:rPr>
          <w:sz w:val="24"/>
        </w:rPr>
        <w:t xml:space="preserve"> </w:t>
      </w:r>
      <w:r w:rsidR="00A314E1"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может</w:t>
      </w:r>
      <w:r w:rsidR="009C5ACD" w:rsidRPr="009C5ACD">
        <w:rPr>
          <w:sz w:val="24"/>
        </w:rPr>
        <w:t xml:space="preserve"> </w:t>
      </w:r>
      <w:r w:rsidR="00E9603C" w:rsidRPr="009C5ACD">
        <w:rPr>
          <w:sz w:val="24"/>
        </w:rPr>
        <w:t xml:space="preserve">быть </w:t>
      </w:r>
      <w:proofErr w:type="gramStart"/>
      <w:r w:rsidR="00E9603C" w:rsidRPr="009C5ACD">
        <w:rPr>
          <w:sz w:val="24"/>
        </w:rPr>
        <w:t>удален</w:t>
      </w:r>
      <w:proofErr w:type="gramEnd"/>
      <w:r w:rsidR="00E9603C" w:rsidRPr="009C5ACD">
        <w:rPr>
          <w:sz w:val="24"/>
        </w:rPr>
        <w:t xml:space="preserve"> только </w:t>
      </w:r>
      <w:r w:rsidR="009C5ACD" w:rsidRPr="009C5ACD">
        <w:rPr>
          <w:sz w:val="24"/>
        </w:rPr>
        <w:t>при помощи</w:t>
      </w:r>
      <w:r w:rsidR="00E9603C" w:rsidRPr="009C5ACD">
        <w:rPr>
          <w:sz w:val="24"/>
        </w:rPr>
        <w:t xml:space="preserve"> </w:t>
      </w:r>
      <w:proofErr w:type="spellStart"/>
      <w:r w:rsidR="00E9603C" w:rsidRPr="009C5ACD">
        <w:rPr>
          <w:sz w:val="24"/>
        </w:rPr>
        <w:t>этил</w:t>
      </w:r>
      <w:r w:rsidR="009C5ACD" w:rsidRPr="009C5ACD">
        <w:rPr>
          <w:sz w:val="24"/>
        </w:rPr>
        <w:t>-</w:t>
      </w:r>
      <w:r w:rsidR="00E9603C" w:rsidRPr="009C5ACD">
        <w:rPr>
          <w:sz w:val="24"/>
        </w:rPr>
        <w:t>ацетат</w:t>
      </w:r>
      <w:r w:rsidR="009C5ACD" w:rsidRPr="009C5ACD">
        <w:rPr>
          <w:sz w:val="24"/>
        </w:rPr>
        <w:t>а</w:t>
      </w:r>
      <w:proofErr w:type="spellEnd"/>
      <w:r w:rsidR="00E9603C" w:rsidRPr="009C5ACD">
        <w:rPr>
          <w:sz w:val="24"/>
        </w:rPr>
        <w:t>.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Хранение:</w:t>
      </w:r>
    </w:p>
    <w:p w:rsidR="00E9603C" w:rsidRPr="009C5ACD" w:rsidRDefault="00A314E1" w:rsidP="00E9603C">
      <w:pPr>
        <w:rPr>
          <w:sz w:val="24"/>
        </w:rPr>
      </w:pP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НЕ является морозостойк</w:t>
      </w:r>
      <w:r w:rsidR="009C5ACD" w:rsidRPr="009C5ACD">
        <w:rPr>
          <w:sz w:val="24"/>
        </w:rPr>
        <w:t>им</w:t>
      </w:r>
      <w:r w:rsidR="00E9603C" w:rsidRPr="009C5ACD">
        <w:rPr>
          <w:sz w:val="24"/>
        </w:rPr>
        <w:t xml:space="preserve">! </w:t>
      </w:r>
      <w:r w:rsidRPr="00A314E1">
        <w:rPr>
          <w:b/>
          <w:sz w:val="24"/>
        </w:rPr>
        <w:t xml:space="preserve">TECTYL 5638W </w:t>
      </w:r>
      <w:r w:rsidR="00E9603C" w:rsidRPr="009C5ACD">
        <w:rPr>
          <w:sz w:val="24"/>
        </w:rPr>
        <w:t>следует хранить при температуре от +15 и</w:t>
      </w:r>
      <w:r w:rsidR="009C5ACD" w:rsidRPr="009C5ACD">
        <w:rPr>
          <w:sz w:val="24"/>
        </w:rPr>
        <w:t xml:space="preserve"> </w:t>
      </w:r>
      <w:r w:rsidR="00E9603C" w:rsidRPr="009C5ACD">
        <w:rPr>
          <w:sz w:val="24"/>
        </w:rPr>
        <w:t xml:space="preserve">+35 ° C. </w:t>
      </w:r>
      <w:r w:rsidR="009C5ACD" w:rsidRPr="009C5ACD">
        <w:rPr>
          <w:sz w:val="24"/>
        </w:rPr>
        <w:t>Емкости</w:t>
      </w:r>
      <w:r w:rsidR="00E9603C" w:rsidRPr="009C5ACD">
        <w:rPr>
          <w:sz w:val="24"/>
        </w:rPr>
        <w:t xml:space="preserve"> с продукцией должны быть защищены от прямых солнечных лучей и тепла. Если хранить в прохладном и сухом</w:t>
      </w:r>
      <w:r w:rsidR="009C5ACD" w:rsidRPr="009C5ACD">
        <w:rPr>
          <w:sz w:val="24"/>
        </w:rPr>
        <w:t xml:space="preserve"> месте в </w:t>
      </w:r>
      <w:r w:rsidR="00E9603C" w:rsidRPr="009C5ACD">
        <w:rPr>
          <w:sz w:val="24"/>
        </w:rPr>
        <w:t xml:space="preserve">оригинальной, закрытой упаковке </w:t>
      </w:r>
      <w:r w:rsidR="009C5ACD" w:rsidRPr="009C5ACD">
        <w:rPr>
          <w:sz w:val="24"/>
        </w:rPr>
        <w:t xml:space="preserve">- </w:t>
      </w:r>
      <w:r w:rsidR="00E9603C" w:rsidRPr="009C5ACD">
        <w:rPr>
          <w:sz w:val="24"/>
        </w:rPr>
        <w:t>мо</w:t>
      </w:r>
      <w:r w:rsidR="009C5ACD" w:rsidRPr="009C5ACD">
        <w:rPr>
          <w:sz w:val="24"/>
        </w:rPr>
        <w:t>же</w:t>
      </w:r>
      <w:r w:rsidR="00E9603C" w:rsidRPr="009C5ACD">
        <w:rPr>
          <w:sz w:val="24"/>
        </w:rPr>
        <w:t>т храниться в течение 1 года.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НЕ ЗАМОРАЖИВАТЬ TECTYL 5638W.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Предостережение: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>Требуется адекватная вентиляция для сушки</w:t>
      </w:r>
      <w:r w:rsidR="009C5ACD" w:rsidRPr="009C5ACD">
        <w:rPr>
          <w:sz w:val="24"/>
        </w:rPr>
        <w:t>.</w:t>
      </w:r>
      <w:r w:rsidRPr="009C5ACD">
        <w:rPr>
          <w:sz w:val="24"/>
        </w:rPr>
        <w:t xml:space="preserve"> </w:t>
      </w:r>
      <w:r w:rsidR="009C5ACD" w:rsidRPr="009C5ACD">
        <w:rPr>
          <w:sz w:val="24"/>
        </w:rPr>
        <w:t>Частично</w:t>
      </w:r>
      <w:r w:rsidRPr="009C5ACD">
        <w:rPr>
          <w:sz w:val="24"/>
        </w:rPr>
        <w:t xml:space="preserve"> </w:t>
      </w:r>
      <w:r w:rsidR="009C5ACD" w:rsidRPr="009C5ACD">
        <w:rPr>
          <w:sz w:val="24"/>
        </w:rPr>
        <w:t>в</w:t>
      </w:r>
      <w:r w:rsidRPr="009C5ACD">
        <w:rPr>
          <w:sz w:val="24"/>
        </w:rPr>
        <w:t>ысохшая пленка не должна подвергаться</w:t>
      </w:r>
    </w:p>
    <w:p w:rsidR="00E9603C" w:rsidRPr="009C5ACD" w:rsidRDefault="009C5ACD" w:rsidP="00E9603C">
      <w:pPr>
        <w:rPr>
          <w:sz w:val="24"/>
        </w:rPr>
      </w:pPr>
      <w:r w:rsidRPr="009C5ACD">
        <w:rPr>
          <w:sz w:val="24"/>
        </w:rPr>
        <w:t xml:space="preserve">Воздействию </w:t>
      </w:r>
      <w:r w:rsidR="00E9603C" w:rsidRPr="009C5ACD">
        <w:rPr>
          <w:sz w:val="24"/>
        </w:rPr>
        <w:t xml:space="preserve">источников воспламенения, </w:t>
      </w:r>
      <w:r w:rsidRPr="009C5ACD">
        <w:rPr>
          <w:sz w:val="24"/>
        </w:rPr>
        <w:t xml:space="preserve">таким </w:t>
      </w:r>
      <w:r w:rsidR="00E9603C" w:rsidRPr="009C5ACD">
        <w:rPr>
          <w:sz w:val="24"/>
        </w:rPr>
        <w:t>как вспышки, пламя, искры, чрезмерного тепла или факелы.</w:t>
      </w:r>
    </w:p>
    <w:p w:rsidR="00E9603C" w:rsidRPr="009C5ACD" w:rsidRDefault="00E9603C" w:rsidP="00E9603C">
      <w:pPr>
        <w:rPr>
          <w:sz w:val="24"/>
        </w:rPr>
      </w:pPr>
      <w:r w:rsidRPr="009C5ACD">
        <w:rPr>
          <w:sz w:val="24"/>
        </w:rPr>
        <w:t xml:space="preserve">Обратитесь к </w:t>
      </w:r>
      <w:proofErr w:type="gramStart"/>
      <w:r w:rsidRPr="009C5ACD">
        <w:rPr>
          <w:sz w:val="24"/>
        </w:rPr>
        <w:t>Паспорте</w:t>
      </w:r>
      <w:proofErr w:type="gramEnd"/>
      <w:r w:rsidRPr="009C5ACD">
        <w:rPr>
          <w:sz w:val="24"/>
        </w:rPr>
        <w:t xml:space="preserve"> безопасности Valvoline для дополнительной обработки и перв</w:t>
      </w:r>
      <w:r w:rsidR="009C5ACD" w:rsidRPr="009C5ACD">
        <w:rPr>
          <w:sz w:val="24"/>
        </w:rPr>
        <w:t>ой</w:t>
      </w:r>
      <w:r w:rsidRPr="009C5ACD">
        <w:rPr>
          <w:sz w:val="24"/>
        </w:rPr>
        <w:t xml:space="preserve"> помощ</w:t>
      </w:r>
      <w:r w:rsidR="009C5ACD" w:rsidRPr="009C5ACD">
        <w:rPr>
          <w:sz w:val="24"/>
        </w:rPr>
        <w:t>и</w:t>
      </w:r>
      <w:r w:rsidRPr="009C5ACD">
        <w:rPr>
          <w:sz w:val="24"/>
        </w:rPr>
        <w:t>.</w:t>
      </w:r>
    </w:p>
    <w:p w:rsidR="00E9603C" w:rsidRPr="009C5ACD" w:rsidRDefault="00E9603C" w:rsidP="00E9603C">
      <w:pPr>
        <w:rPr>
          <w:b/>
          <w:sz w:val="24"/>
        </w:rPr>
      </w:pPr>
      <w:r w:rsidRPr="009C5ACD">
        <w:rPr>
          <w:b/>
          <w:sz w:val="24"/>
        </w:rPr>
        <w:t>Примечание:</w:t>
      </w:r>
    </w:p>
    <w:p w:rsidR="00E9603C" w:rsidRPr="009C5ACD" w:rsidRDefault="009C5ACD" w:rsidP="009C5ACD">
      <w:pPr>
        <w:rPr>
          <w:sz w:val="24"/>
        </w:rPr>
      </w:pPr>
      <w:r w:rsidRPr="009C5ACD">
        <w:rPr>
          <w:sz w:val="24"/>
        </w:rPr>
        <w:t xml:space="preserve">Не рекомендуется нанесение </w:t>
      </w:r>
      <w:r w:rsidR="00E9603C" w:rsidRPr="009C5ACD">
        <w:rPr>
          <w:sz w:val="24"/>
        </w:rPr>
        <w:t>любого продукта над или под этим покрытием. Использование дополнительного покрытия</w:t>
      </w:r>
      <w:r w:rsidRPr="009C5ACD">
        <w:rPr>
          <w:sz w:val="24"/>
        </w:rPr>
        <w:t xml:space="preserve"> </w:t>
      </w:r>
      <w:r w:rsidR="00E9603C" w:rsidRPr="009C5ACD">
        <w:rPr>
          <w:sz w:val="24"/>
        </w:rPr>
        <w:t>может привести к химической несовместимости, тем самым влияя на</w:t>
      </w:r>
      <w:r w:rsidRPr="009C5ACD">
        <w:rPr>
          <w:sz w:val="24"/>
        </w:rPr>
        <w:t xml:space="preserve"> эффективность</w:t>
      </w:r>
      <w:r w:rsidR="00E9603C" w:rsidRPr="009C5ACD">
        <w:rPr>
          <w:sz w:val="24"/>
        </w:rPr>
        <w:t xml:space="preserve"> это</w:t>
      </w:r>
      <w:r w:rsidRPr="009C5ACD">
        <w:rPr>
          <w:sz w:val="24"/>
        </w:rPr>
        <w:t>го</w:t>
      </w:r>
      <w:r w:rsidR="00E9603C" w:rsidRPr="009C5ACD">
        <w:rPr>
          <w:sz w:val="24"/>
        </w:rPr>
        <w:t xml:space="preserve"> покрыти</w:t>
      </w:r>
      <w:r w:rsidRPr="009C5ACD">
        <w:rPr>
          <w:sz w:val="24"/>
        </w:rPr>
        <w:t>я.</w:t>
      </w:r>
      <w:r w:rsidR="00E9603C" w:rsidRPr="009C5ACD">
        <w:rPr>
          <w:sz w:val="24"/>
        </w:rPr>
        <w:t xml:space="preserve"> Если </w:t>
      </w:r>
      <w:r w:rsidRPr="009C5ACD">
        <w:rPr>
          <w:sz w:val="24"/>
        </w:rPr>
        <w:t xml:space="preserve">применяется </w:t>
      </w:r>
      <w:r w:rsidR="00E9603C" w:rsidRPr="009C5ACD">
        <w:rPr>
          <w:sz w:val="24"/>
        </w:rPr>
        <w:t xml:space="preserve">грунтовка, </w:t>
      </w:r>
      <w:r w:rsidRPr="009C5ACD">
        <w:rPr>
          <w:sz w:val="24"/>
        </w:rPr>
        <w:t xml:space="preserve">отличная от </w:t>
      </w:r>
      <w:proofErr w:type="gramStart"/>
      <w:r w:rsidRPr="009C5ACD">
        <w:rPr>
          <w:sz w:val="24"/>
        </w:rPr>
        <w:t>рекомендованных</w:t>
      </w:r>
      <w:proofErr w:type="gramEnd"/>
      <w:r w:rsidR="00E9603C" w:rsidRPr="009C5ACD">
        <w:rPr>
          <w:sz w:val="24"/>
        </w:rPr>
        <w:t xml:space="preserve"> Valvoline</w:t>
      </w:r>
      <w:r w:rsidRPr="009C5ACD">
        <w:rPr>
          <w:sz w:val="24"/>
        </w:rPr>
        <w:t xml:space="preserve">, </w:t>
      </w:r>
      <w:r w:rsidR="00E9603C" w:rsidRPr="009C5ACD">
        <w:rPr>
          <w:sz w:val="24"/>
        </w:rPr>
        <w:t xml:space="preserve"> рекомендуется производить работы</w:t>
      </w:r>
      <w:r w:rsidRPr="009C5ACD">
        <w:rPr>
          <w:sz w:val="24"/>
        </w:rPr>
        <w:t xml:space="preserve"> с </w:t>
      </w:r>
      <w:r w:rsidR="00E9603C" w:rsidRPr="009C5ACD">
        <w:rPr>
          <w:sz w:val="24"/>
        </w:rPr>
        <w:t>письменно</w:t>
      </w:r>
      <w:r w:rsidRPr="009C5ACD">
        <w:rPr>
          <w:sz w:val="24"/>
        </w:rPr>
        <w:t>го</w:t>
      </w:r>
      <w:r w:rsidR="00E9603C" w:rsidRPr="009C5ACD">
        <w:rPr>
          <w:sz w:val="24"/>
        </w:rPr>
        <w:t xml:space="preserve"> разрешение от Valvoline.</w:t>
      </w:r>
    </w:p>
    <w:sectPr w:rsidR="00E9603C" w:rsidRPr="009C5ACD" w:rsidSect="00FE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03C"/>
    <w:rsid w:val="000F38E5"/>
    <w:rsid w:val="00186693"/>
    <w:rsid w:val="00421398"/>
    <w:rsid w:val="00647BB5"/>
    <w:rsid w:val="0089555C"/>
    <w:rsid w:val="009775DA"/>
    <w:rsid w:val="009C5ACD"/>
    <w:rsid w:val="00A314E1"/>
    <w:rsid w:val="00AE682F"/>
    <w:rsid w:val="00B67B5A"/>
    <w:rsid w:val="00E9603C"/>
    <w:rsid w:val="00F12F5C"/>
    <w:rsid w:val="00F23DC1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ZipAVTO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2012-11-12T08:56:00Z</dcterms:created>
  <dcterms:modified xsi:type="dcterms:W3CDTF">2012-11-12T08:56:00Z</dcterms:modified>
</cp:coreProperties>
</file>